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A900" w14:textId="77777777" w:rsidR="00DA3D8A" w:rsidRDefault="0005596D" w:rsidP="00DA3D8A">
      <w:pPr>
        <w:rPr>
          <w:rFonts w:ascii="Arial" w:hAnsi="Arial" w:cs="Arial"/>
          <w:sz w:val="22"/>
        </w:rPr>
      </w:pPr>
      <w:r>
        <w:rPr>
          <w:noProof/>
        </w:rPr>
        <mc:AlternateContent>
          <mc:Choice Requires="wps">
            <w:drawing>
              <wp:anchor distT="0" distB="0" distL="114300" distR="114300" simplePos="0" relativeHeight="251658240" behindDoc="0" locked="0" layoutInCell="1" allowOverlap="1" wp14:anchorId="1EB813E8" wp14:editId="16E05CE3">
                <wp:simplePos x="0" y="0"/>
                <wp:positionH relativeFrom="column">
                  <wp:posOffset>5650230</wp:posOffset>
                </wp:positionH>
                <wp:positionV relativeFrom="paragraph">
                  <wp:posOffset>-184150</wp:posOffset>
                </wp:positionV>
                <wp:extent cx="1247775" cy="1482725"/>
                <wp:effectExtent l="9525" t="9525" r="9525" b="12700"/>
                <wp:wrapNone/>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82725"/>
                        </a:xfrm>
                        <a:prstGeom prst="rect">
                          <a:avLst/>
                        </a:prstGeom>
                        <a:solidFill>
                          <a:srgbClr val="FFFFFF"/>
                        </a:solidFill>
                        <a:ln w="9525">
                          <a:solidFill>
                            <a:srgbClr val="FFFFFF"/>
                          </a:solidFill>
                          <a:miter lim="800000"/>
                          <a:headEnd/>
                          <a:tailEnd/>
                        </a:ln>
                      </wps:spPr>
                      <wps:txbx>
                        <w:txbxContent>
                          <w:p w14:paraId="68899E18" w14:textId="77777777" w:rsidR="002C5781" w:rsidRPr="002C5781" w:rsidRDefault="002C5781" w:rsidP="002C5781">
                            <w:pPr>
                              <w:pStyle w:val="Default"/>
                              <w:rPr>
                                <w:color w:val="7F7F7F"/>
                                <w:sz w:val="14"/>
                                <w:szCs w:val="14"/>
                              </w:rPr>
                            </w:pPr>
                            <w:r w:rsidRPr="002C5781">
                              <w:rPr>
                                <w:color w:val="7F7F7F"/>
                                <w:sz w:val="14"/>
                                <w:szCs w:val="14"/>
                              </w:rPr>
                              <w:t xml:space="preserve">praktijklijn </w:t>
                            </w:r>
                          </w:p>
                          <w:p w14:paraId="0282E513" w14:textId="77777777" w:rsidR="002C5781" w:rsidRPr="002C5781" w:rsidRDefault="002C5781" w:rsidP="002C5781">
                            <w:pPr>
                              <w:pStyle w:val="Default"/>
                              <w:rPr>
                                <w:color w:val="7F7F7F"/>
                                <w:sz w:val="14"/>
                                <w:szCs w:val="14"/>
                              </w:rPr>
                            </w:pPr>
                            <w:r w:rsidRPr="002C5781">
                              <w:rPr>
                                <w:rFonts w:ascii="Wingdings" w:hAnsi="Wingdings" w:cs="Wingdings"/>
                                <w:color w:val="7F7F7F"/>
                                <w:sz w:val="14"/>
                                <w:szCs w:val="14"/>
                              </w:rPr>
                              <w:t></w:t>
                            </w:r>
                            <w:r w:rsidRPr="002C5781">
                              <w:rPr>
                                <w:rFonts w:ascii="Wingdings" w:hAnsi="Wingdings" w:cs="Wingdings"/>
                                <w:color w:val="7F7F7F"/>
                                <w:sz w:val="14"/>
                                <w:szCs w:val="14"/>
                              </w:rPr>
                              <w:t></w:t>
                            </w:r>
                            <w:r w:rsidRPr="002C5781">
                              <w:rPr>
                                <w:color w:val="7F7F7F"/>
                                <w:sz w:val="14"/>
                                <w:szCs w:val="14"/>
                              </w:rPr>
                              <w:t xml:space="preserve">013 - 545 36 27 </w:t>
                            </w:r>
                          </w:p>
                          <w:p w14:paraId="729AC205" w14:textId="77777777" w:rsidR="002C5781" w:rsidRPr="002C5781" w:rsidRDefault="002C5781" w:rsidP="002C5781">
                            <w:pPr>
                              <w:pStyle w:val="Default"/>
                              <w:rPr>
                                <w:color w:val="7F7F7F"/>
                                <w:sz w:val="14"/>
                                <w:szCs w:val="14"/>
                              </w:rPr>
                            </w:pPr>
                          </w:p>
                          <w:p w14:paraId="2F26813E" w14:textId="77777777" w:rsidR="002C5781" w:rsidRPr="002C5781" w:rsidRDefault="002C5781" w:rsidP="002C5781">
                            <w:pPr>
                              <w:pStyle w:val="Default"/>
                              <w:rPr>
                                <w:color w:val="7F7F7F"/>
                                <w:sz w:val="14"/>
                                <w:szCs w:val="14"/>
                              </w:rPr>
                            </w:pPr>
                          </w:p>
                          <w:p w14:paraId="7338F632" w14:textId="77777777" w:rsidR="002C5781" w:rsidRPr="002C5781" w:rsidRDefault="002C5781" w:rsidP="002C5781">
                            <w:pPr>
                              <w:pStyle w:val="Default"/>
                              <w:rPr>
                                <w:color w:val="7F7F7F"/>
                                <w:sz w:val="14"/>
                                <w:szCs w:val="14"/>
                              </w:rPr>
                            </w:pPr>
                          </w:p>
                          <w:p w14:paraId="6B49D1B9" w14:textId="77777777" w:rsidR="002C5781" w:rsidRPr="002C5781" w:rsidRDefault="002C5781" w:rsidP="002C5781">
                            <w:pPr>
                              <w:pStyle w:val="Default"/>
                              <w:rPr>
                                <w:color w:val="7F7F7F"/>
                                <w:sz w:val="14"/>
                                <w:szCs w:val="14"/>
                              </w:rPr>
                            </w:pPr>
                            <w:r w:rsidRPr="002C5781">
                              <w:rPr>
                                <w:color w:val="7F7F7F"/>
                                <w:sz w:val="14"/>
                                <w:szCs w:val="14"/>
                              </w:rPr>
                              <w:t>info@ingangzuid.nl</w:t>
                            </w:r>
                          </w:p>
                          <w:p w14:paraId="09FFA643" w14:textId="77777777" w:rsidR="002C5781" w:rsidRPr="002C5781" w:rsidRDefault="002C5781" w:rsidP="002C5781">
                            <w:pPr>
                              <w:pStyle w:val="Default"/>
                              <w:rPr>
                                <w:color w:val="7F7F7F"/>
                                <w:sz w:val="14"/>
                                <w:szCs w:val="14"/>
                              </w:rPr>
                            </w:pPr>
                            <w:r w:rsidRPr="002C5781">
                              <w:rPr>
                                <w:color w:val="7F7F7F"/>
                                <w:sz w:val="14"/>
                                <w:szCs w:val="14"/>
                              </w:rPr>
                              <w:t>www.ingangzuid.nl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B813E8" id="_x0000_t202" coordsize="21600,21600" o:spt="202" path="m,l,21600r21600,l21600,xe">
                <v:stroke joinstyle="miter"/>
                <v:path gradientshapeok="t" o:connecttype="rect"/>
              </v:shapetype>
              <v:shape id="Tekstvak 2" o:spid="_x0000_s1026" type="#_x0000_t202" style="position:absolute;margin-left:444.9pt;margin-top:-14.5pt;width:98.25pt;height:1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" strokecolor="white">
                <v:textbox>
                  <w:txbxContent>
                    <w:p w14:paraId="68899E18" w14:textId="77777777" w:rsidR="002C5781" w:rsidRPr="002C5781" w:rsidRDefault="002C5781" w:rsidP="002C5781">
                      <w:pPr>
                        <w:pStyle w:val="Default"/>
                        <w:rPr>
                          <w:color w:val="7F7F7F"/>
                          <w:sz w:val="14"/>
                          <w:szCs w:val="14"/>
                        </w:rPr>
                      </w:pPr>
                      <w:r w:rsidRPr="002C5781">
                        <w:rPr>
                          <w:color w:val="7F7F7F"/>
                          <w:sz w:val="14"/>
                          <w:szCs w:val="14"/>
                        </w:rPr>
                        <w:t xml:space="preserve">praktijklijn </w:t>
                      </w:r>
                    </w:p>
                    <w:p w14:paraId="0282E513" w14:textId="77777777" w:rsidR="002C5781" w:rsidRPr="002C5781" w:rsidRDefault="002C5781" w:rsidP="002C5781">
                      <w:pPr>
                        <w:pStyle w:val="Default"/>
                        <w:rPr>
                          <w:color w:val="7F7F7F"/>
                          <w:sz w:val="14"/>
                          <w:szCs w:val="14"/>
                        </w:rPr>
                      </w:pPr>
                      <w:r w:rsidRPr="002C5781">
                        <w:rPr>
                          <w:rFonts w:ascii="Wingdings" w:hAnsi="Wingdings" w:cs="Wingdings"/>
                          <w:color w:val="7F7F7F"/>
                          <w:sz w:val="14"/>
                          <w:szCs w:val="14"/>
                        </w:rPr>
                        <w:t></w:t>
                      </w:r>
                      <w:r w:rsidRPr="002C5781">
                        <w:rPr>
                          <w:rFonts w:ascii="Wingdings" w:hAnsi="Wingdings" w:cs="Wingdings"/>
                          <w:color w:val="7F7F7F"/>
                          <w:sz w:val="14"/>
                          <w:szCs w:val="14"/>
                        </w:rPr>
                        <w:t></w:t>
                      </w:r>
                      <w:r w:rsidRPr="002C5781">
                        <w:rPr>
                          <w:color w:val="7F7F7F"/>
                          <w:sz w:val="14"/>
                          <w:szCs w:val="14"/>
                        </w:rPr>
                        <w:t xml:space="preserve">013 - 545 36 27 </w:t>
                      </w:r>
                    </w:p>
                    <w:p w14:paraId="729AC205" w14:textId="77777777" w:rsidR="002C5781" w:rsidRPr="002C5781" w:rsidRDefault="002C5781" w:rsidP="002C5781">
                      <w:pPr>
                        <w:pStyle w:val="Default"/>
                        <w:rPr>
                          <w:color w:val="7F7F7F"/>
                          <w:sz w:val="14"/>
                          <w:szCs w:val="14"/>
                        </w:rPr>
                      </w:pPr>
                    </w:p>
                    <w:p w14:paraId="2F26813E" w14:textId="77777777" w:rsidR="002C5781" w:rsidRPr="002C5781" w:rsidRDefault="002C5781" w:rsidP="002C5781">
                      <w:pPr>
                        <w:pStyle w:val="Default"/>
                        <w:rPr>
                          <w:color w:val="7F7F7F"/>
                          <w:sz w:val="14"/>
                          <w:szCs w:val="14"/>
                        </w:rPr>
                      </w:pPr>
                    </w:p>
                    <w:p w14:paraId="7338F632" w14:textId="77777777" w:rsidR="002C5781" w:rsidRPr="002C5781" w:rsidRDefault="002C5781" w:rsidP="002C5781">
                      <w:pPr>
                        <w:pStyle w:val="Default"/>
                        <w:rPr>
                          <w:color w:val="7F7F7F"/>
                          <w:sz w:val="14"/>
                          <w:szCs w:val="14"/>
                        </w:rPr>
                      </w:pPr>
                    </w:p>
                    <w:p w14:paraId="6B49D1B9" w14:textId="77777777" w:rsidR="002C5781" w:rsidRPr="002C5781" w:rsidRDefault="002C5781" w:rsidP="002C5781">
                      <w:pPr>
                        <w:pStyle w:val="Default"/>
                        <w:rPr>
                          <w:color w:val="7F7F7F"/>
                          <w:sz w:val="14"/>
                          <w:szCs w:val="14"/>
                        </w:rPr>
                      </w:pPr>
                      <w:r w:rsidRPr="002C5781">
                        <w:rPr>
                          <w:color w:val="7F7F7F"/>
                          <w:sz w:val="14"/>
                          <w:szCs w:val="14"/>
                        </w:rPr>
                        <w:t>info@ingangzuid.nl</w:t>
                      </w:r>
                    </w:p>
                    <w:p w14:paraId="09FFA643" w14:textId="77777777" w:rsidR="002C5781" w:rsidRPr="002C5781" w:rsidRDefault="002C5781" w:rsidP="002C5781">
                      <w:pPr>
                        <w:pStyle w:val="Default"/>
                        <w:rPr>
                          <w:color w:val="7F7F7F"/>
                          <w:sz w:val="14"/>
                          <w:szCs w:val="14"/>
                        </w:rPr>
                      </w:pPr>
                      <w:r w:rsidRPr="002C5781">
                        <w:rPr>
                          <w:color w:val="7F7F7F"/>
                          <w:sz w:val="14"/>
                          <w:szCs w:val="14"/>
                        </w:rPr>
                        <w:t>www.ingangzuid.nl</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8582D62" wp14:editId="29D1D5EE">
                <wp:simplePos x="0" y="0"/>
                <wp:positionH relativeFrom="column">
                  <wp:posOffset>3804285</wp:posOffset>
                </wp:positionH>
                <wp:positionV relativeFrom="paragraph">
                  <wp:posOffset>-184150</wp:posOffset>
                </wp:positionV>
                <wp:extent cx="1464945" cy="1266825"/>
                <wp:effectExtent l="11430" t="9525" r="9525" b="952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1266825"/>
                        </a:xfrm>
                        <a:prstGeom prst="rect">
                          <a:avLst/>
                        </a:prstGeom>
                        <a:solidFill>
                          <a:srgbClr val="FFFFFF"/>
                        </a:solidFill>
                        <a:ln w="9525">
                          <a:solidFill>
                            <a:srgbClr val="FFFFFF"/>
                          </a:solidFill>
                          <a:miter lim="800000"/>
                          <a:headEnd/>
                          <a:tailEnd/>
                        </a:ln>
                      </wps:spPr>
                      <wps:txbx>
                        <w:txbxContent>
                          <w:p w14:paraId="4636C668" w14:textId="77777777" w:rsidR="002C5781" w:rsidRPr="002C5781" w:rsidRDefault="002C5781" w:rsidP="002C5781">
                            <w:pPr>
                              <w:pStyle w:val="Default"/>
                              <w:rPr>
                                <w:color w:val="7F7F7F"/>
                                <w:sz w:val="14"/>
                                <w:szCs w:val="14"/>
                                <w:lang w:val="en-US"/>
                              </w:rPr>
                            </w:pPr>
                            <w:r w:rsidRPr="002C5781">
                              <w:rPr>
                                <w:color w:val="7F7F7F"/>
                                <w:sz w:val="14"/>
                                <w:szCs w:val="14"/>
                                <w:lang w:val="en-US"/>
                              </w:rPr>
                              <w:t xml:space="preserve">Mw. K.C.H.L. Bruens </w:t>
                            </w:r>
                          </w:p>
                          <w:p w14:paraId="75AA0AE2" w14:textId="167E87AE" w:rsidR="002C5781" w:rsidRDefault="002C5781" w:rsidP="002C5781">
                            <w:pPr>
                              <w:pStyle w:val="Default"/>
                              <w:rPr>
                                <w:color w:val="7F7F7F"/>
                                <w:sz w:val="14"/>
                                <w:szCs w:val="14"/>
                              </w:rPr>
                            </w:pPr>
                            <w:r w:rsidRPr="002C5781">
                              <w:rPr>
                                <w:color w:val="7F7F7F"/>
                                <w:sz w:val="14"/>
                                <w:szCs w:val="14"/>
                              </w:rPr>
                              <w:t xml:space="preserve">Mw. L.R. Rijnen </w:t>
                            </w:r>
                          </w:p>
                          <w:p w14:paraId="0F27CDB8" w14:textId="283CB1FF" w:rsidR="001D5F21" w:rsidRDefault="001D5F21" w:rsidP="002C5781">
                            <w:pPr>
                              <w:pStyle w:val="Default"/>
                              <w:rPr>
                                <w:color w:val="7F7F7F"/>
                                <w:sz w:val="14"/>
                                <w:szCs w:val="14"/>
                              </w:rPr>
                            </w:pPr>
                            <w:r>
                              <w:rPr>
                                <w:color w:val="7F7F7F"/>
                                <w:sz w:val="14"/>
                                <w:szCs w:val="14"/>
                              </w:rPr>
                              <w:t>Dhr. J. Daenen</w:t>
                            </w:r>
                          </w:p>
                          <w:p w14:paraId="3B853923" w14:textId="1A19457C" w:rsidR="001D5F21" w:rsidRPr="002C5781" w:rsidRDefault="001D5F21" w:rsidP="002C5781">
                            <w:pPr>
                              <w:pStyle w:val="Default"/>
                              <w:rPr>
                                <w:color w:val="7F7F7F"/>
                                <w:sz w:val="14"/>
                                <w:szCs w:val="14"/>
                              </w:rPr>
                            </w:pPr>
                            <w:r>
                              <w:rPr>
                                <w:color w:val="7F7F7F"/>
                                <w:sz w:val="14"/>
                                <w:szCs w:val="14"/>
                              </w:rPr>
                              <w:t>Mw. J. Verhagen</w:t>
                            </w:r>
                          </w:p>
                          <w:p w14:paraId="177071C5" w14:textId="77777777" w:rsidR="002C5781" w:rsidRPr="002C5781" w:rsidRDefault="002C5781" w:rsidP="002C5781">
                            <w:pPr>
                              <w:pStyle w:val="Default"/>
                              <w:rPr>
                                <w:i/>
                                <w:iCs/>
                                <w:color w:val="7F7F7F"/>
                                <w:sz w:val="14"/>
                                <w:szCs w:val="14"/>
                              </w:rPr>
                            </w:pPr>
                            <w:r w:rsidRPr="002C5781">
                              <w:rPr>
                                <w:i/>
                                <w:iCs/>
                                <w:color w:val="7F7F7F"/>
                                <w:sz w:val="14"/>
                                <w:szCs w:val="14"/>
                              </w:rPr>
                              <w:t xml:space="preserve">huisartsen </w:t>
                            </w:r>
                          </w:p>
                          <w:p w14:paraId="4FC95B2C" w14:textId="77777777" w:rsidR="002C5781" w:rsidRPr="002C5781" w:rsidRDefault="002C5781" w:rsidP="002C5781">
                            <w:pPr>
                              <w:pStyle w:val="Default"/>
                              <w:rPr>
                                <w:color w:val="7F7F7F"/>
                                <w:sz w:val="14"/>
                                <w:szCs w:val="14"/>
                              </w:rPr>
                            </w:pPr>
                          </w:p>
                          <w:p w14:paraId="04F58B13" w14:textId="77777777" w:rsidR="002C5781" w:rsidRPr="002C5781" w:rsidRDefault="002C5781" w:rsidP="002C5781">
                            <w:pPr>
                              <w:pStyle w:val="Default"/>
                              <w:rPr>
                                <w:color w:val="7F7F7F"/>
                                <w:sz w:val="14"/>
                                <w:szCs w:val="14"/>
                              </w:rPr>
                            </w:pPr>
                            <w:r w:rsidRPr="002C5781">
                              <w:rPr>
                                <w:color w:val="7F7F7F"/>
                                <w:sz w:val="14"/>
                                <w:szCs w:val="14"/>
                              </w:rPr>
                              <w:t xml:space="preserve">Pater van den Elsenplein 90 </w:t>
                            </w:r>
                          </w:p>
                          <w:p w14:paraId="5AE5089B" w14:textId="77777777" w:rsidR="002C5781" w:rsidRPr="002C5781" w:rsidRDefault="002C5781" w:rsidP="002C5781">
                            <w:pPr>
                              <w:pStyle w:val="Default"/>
                              <w:rPr>
                                <w:color w:val="7F7F7F"/>
                                <w:sz w:val="14"/>
                                <w:szCs w:val="14"/>
                              </w:rPr>
                            </w:pPr>
                            <w:r w:rsidRPr="002C5781">
                              <w:rPr>
                                <w:color w:val="7F7F7F"/>
                                <w:sz w:val="14"/>
                                <w:szCs w:val="14"/>
                              </w:rPr>
                              <w:t xml:space="preserve">5022 EH Tilburg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582D62" id="_x0000_s1027" type="#_x0000_t202" style="position:absolute;margin-left:299.55pt;margin-top:-14.5pt;width:115.35pt;height:9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" strokecolor="white">
                <v:textbox>
                  <w:txbxContent>
                    <w:p w14:paraId="4636C668" w14:textId="77777777" w:rsidR="002C5781" w:rsidRPr="002C5781" w:rsidRDefault="002C5781" w:rsidP="002C5781">
                      <w:pPr>
                        <w:pStyle w:val="Default"/>
                        <w:rPr>
                          <w:color w:val="7F7F7F"/>
                          <w:sz w:val="14"/>
                          <w:szCs w:val="14"/>
                          <w:lang w:val="en-US"/>
                        </w:rPr>
                      </w:pPr>
                      <w:r w:rsidRPr="002C5781">
                        <w:rPr>
                          <w:color w:val="7F7F7F"/>
                          <w:sz w:val="14"/>
                          <w:szCs w:val="14"/>
                          <w:lang w:val="en-US"/>
                        </w:rPr>
                        <w:t xml:space="preserve">Mw. K.C.H.L. Bruens </w:t>
                      </w:r>
                    </w:p>
                    <w:p w14:paraId="75AA0AE2" w14:textId="167E87AE" w:rsidR="002C5781" w:rsidRDefault="002C5781" w:rsidP="002C5781">
                      <w:pPr>
                        <w:pStyle w:val="Default"/>
                        <w:rPr>
                          <w:color w:val="7F7F7F"/>
                          <w:sz w:val="14"/>
                          <w:szCs w:val="14"/>
                        </w:rPr>
                      </w:pPr>
                      <w:r w:rsidRPr="002C5781">
                        <w:rPr>
                          <w:color w:val="7F7F7F"/>
                          <w:sz w:val="14"/>
                          <w:szCs w:val="14"/>
                        </w:rPr>
                        <w:t xml:space="preserve">Mw. L.R. Rijnen </w:t>
                      </w:r>
                    </w:p>
                    <w:p w14:paraId="0F27CDB8" w14:textId="283CB1FF" w:rsidR="001D5F21" w:rsidRDefault="001D5F21" w:rsidP="002C5781">
                      <w:pPr>
                        <w:pStyle w:val="Default"/>
                        <w:rPr>
                          <w:color w:val="7F7F7F"/>
                          <w:sz w:val="14"/>
                          <w:szCs w:val="14"/>
                        </w:rPr>
                      </w:pPr>
                      <w:r>
                        <w:rPr>
                          <w:color w:val="7F7F7F"/>
                          <w:sz w:val="14"/>
                          <w:szCs w:val="14"/>
                        </w:rPr>
                        <w:t>Dhr. J. Daenen</w:t>
                      </w:r>
                    </w:p>
                    <w:p w14:paraId="3B853923" w14:textId="1A19457C" w:rsidR="001D5F21" w:rsidRPr="002C5781" w:rsidRDefault="001D5F21" w:rsidP="002C5781">
                      <w:pPr>
                        <w:pStyle w:val="Default"/>
                        <w:rPr>
                          <w:color w:val="7F7F7F"/>
                          <w:sz w:val="14"/>
                          <w:szCs w:val="14"/>
                        </w:rPr>
                      </w:pPr>
                      <w:r>
                        <w:rPr>
                          <w:color w:val="7F7F7F"/>
                          <w:sz w:val="14"/>
                          <w:szCs w:val="14"/>
                        </w:rPr>
                        <w:t>Mw. J. Verhagen</w:t>
                      </w:r>
                    </w:p>
                    <w:p w14:paraId="177071C5" w14:textId="77777777" w:rsidR="002C5781" w:rsidRPr="002C5781" w:rsidRDefault="002C5781" w:rsidP="002C5781">
                      <w:pPr>
                        <w:pStyle w:val="Default"/>
                        <w:rPr>
                          <w:i/>
                          <w:iCs/>
                          <w:color w:val="7F7F7F"/>
                          <w:sz w:val="14"/>
                          <w:szCs w:val="14"/>
                        </w:rPr>
                      </w:pPr>
                      <w:r w:rsidRPr="002C5781">
                        <w:rPr>
                          <w:i/>
                          <w:iCs/>
                          <w:color w:val="7F7F7F"/>
                          <w:sz w:val="14"/>
                          <w:szCs w:val="14"/>
                        </w:rPr>
                        <w:t xml:space="preserve">huisartsen </w:t>
                      </w:r>
                    </w:p>
                    <w:p w14:paraId="4FC95B2C" w14:textId="77777777" w:rsidR="002C5781" w:rsidRPr="002C5781" w:rsidRDefault="002C5781" w:rsidP="002C5781">
                      <w:pPr>
                        <w:pStyle w:val="Default"/>
                        <w:rPr>
                          <w:color w:val="7F7F7F"/>
                          <w:sz w:val="14"/>
                          <w:szCs w:val="14"/>
                        </w:rPr>
                      </w:pPr>
                    </w:p>
                    <w:p w14:paraId="04F58B13" w14:textId="77777777" w:rsidR="002C5781" w:rsidRPr="002C5781" w:rsidRDefault="002C5781" w:rsidP="002C5781">
                      <w:pPr>
                        <w:pStyle w:val="Default"/>
                        <w:rPr>
                          <w:color w:val="7F7F7F"/>
                          <w:sz w:val="14"/>
                          <w:szCs w:val="14"/>
                        </w:rPr>
                      </w:pPr>
                      <w:r w:rsidRPr="002C5781">
                        <w:rPr>
                          <w:color w:val="7F7F7F"/>
                          <w:sz w:val="14"/>
                          <w:szCs w:val="14"/>
                        </w:rPr>
                        <w:t xml:space="preserve">Pater van den Elsenplein 90 </w:t>
                      </w:r>
                    </w:p>
                    <w:p w14:paraId="5AE5089B" w14:textId="77777777" w:rsidR="002C5781" w:rsidRPr="002C5781" w:rsidRDefault="002C5781" w:rsidP="002C5781">
                      <w:pPr>
                        <w:pStyle w:val="Default"/>
                        <w:rPr>
                          <w:color w:val="7F7F7F"/>
                          <w:sz w:val="14"/>
                          <w:szCs w:val="14"/>
                        </w:rPr>
                      </w:pPr>
                      <w:r w:rsidRPr="002C5781">
                        <w:rPr>
                          <w:color w:val="7F7F7F"/>
                          <w:sz w:val="14"/>
                          <w:szCs w:val="14"/>
                        </w:rPr>
                        <w:t xml:space="preserve">5022 EH Tilburg </w:t>
                      </w:r>
                    </w:p>
                  </w:txbxContent>
                </v:textbox>
              </v:shape>
            </w:pict>
          </mc:Fallback>
        </mc:AlternateContent>
      </w:r>
      <w:r>
        <w:rPr>
          <w:rFonts w:ascii="Arial" w:hAnsi="Arial" w:cs="Arial"/>
          <w:noProof/>
          <w:sz w:val="22"/>
        </w:rPr>
        <w:drawing>
          <wp:inline distT="0" distB="0" distL="0" distR="0" wp14:anchorId="7208D051" wp14:editId="572CB0DB">
            <wp:extent cx="2667000" cy="13049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304925"/>
                    </a:xfrm>
                    <a:prstGeom prst="rect">
                      <a:avLst/>
                    </a:prstGeom>
                    <a:noFill/>
                    <a:ln>
                      <a:noFill/>
                    </a:ln>
                  </pic:spPr>
                </pic:pic>
              </a:graphicData>
            </a:graphic>
          </wp:inline>
        </w:drawing>
      </w:r>
    </w:p>
    <w:p w14:paraId="04B46116" w14:textId="77777777" w:rsidR="00DA3D8A" w:rsidRDefault="00DA3D8A" w:rsidP="00DA3D8A">
      <w:pPr>
        <w:rPr>
          <w:rFonts w:ascii="Arial" w:hAnsi="Arial" w:cs="Arial"/>
          <w:sz w:val="22"/>
        </w:rPr>
      </w:pPr>
    </w:p>
    <w:p w14:paraId="16FD34AE" w14:textId="77777777" w:rsidR="008414F4" w:rsidRDefault="008414F4" w:rsidP="00487069">
      <w:pPr>
        <w:ind w:left="4536" w:firstLine="709"/>
      </w:pPr>
    </w:p>
    <w:p w14:paraId="23393052" w14:textId="77777777" w:rsidR="00FF5110" w:rsidRDefault="00FF5110" w:rsidP="0005596D">
      <w:pPr>
        <w:shd w:val="clear" w:color="auto" w:fill="FFFFFF"/>
        <w:spacing w:after="300"/>
        <w:ind w:left="709" w:right="282"/>
        <w:rPr>
          <w:rFonts w:asciiTheme="minorHAnsi" w:hAnsiTheme="minorHAnsi" w:cstheme="minorHAnsi"/>
          <w:sz w:val="21"/>
          <w:szCs w:val="21"/>
        </w:rPr>
      </w:pPr>
    </w:p>
    <w:p w14:paraId="0ADAA6B8" w14:textId="5B2A556E" w:rsidR="0005596D" w:rsidRPr="00FF5110" w:rsidRDefault="0005596D" w:rsidP="00932701">
      <w:pPr>
        <w:shd w:val="clear" w:color="auto" w:fill="FFFFFF"/>
        <w:spacing w:after="300"/>
        <w:ind w:left="709" w:right="282"/>
        <w:rPr>
          <w:rFonts w:asciiTheme="minorHAnsi" w:hAnsiTheme="minorHAnsi" w:cstheme="minorHAnsi"/>
          <w:sz w:val="21"/>
          <w:szCs w:val="21"/>
        </w:rPr>
      </w:pPr>
      <w:r w:rsidRPr="00FF5110">
        <w:rPr>
          <w:rFonts w:asciiTheme="minorHAnsi" w:hAnsiTheme="minorHAnsi" w:cstheme="minorHAnsi"/>
          <w:sz w:val="21"/>
          <w:szCs w:val="21"/>
        </w:rPr>
        <w:t>Huisartsenpraktijk Ingang Zuid is een goed georganiseerde praktijk in de wijk Broekhoven in Tilburg. De diversiteit van de sociale milieus is kenmerkend voor de wijk</w:t>
      </w:r>
      <w:r w:rsidRPr="00FF5110">
        <w:rPr>
          <w:rFonts w:asciiTheme="minorHAnsi" w:hAnsiTheme="minorHAnsi" w:cstheme="minorHAnsi"/>
          <w:sz w:val="20"/>
          <w:szCs w:val="20"/>
        </w:rPr>
        <w:t>.</w:t>
      </w:r>
      <w:r w:rsidRPr="00FF5110">
        <w:rPr>
          <w:rFonts w:asciiTheme="minorHAnsi" w:hAnsiTheme="minorHAnsi" w:cstheme="minorHAnsi"/>
          <w:sz w:val="21"/>
          <w:szCs w:val="21"/>
        </w:rPr>
        <w:t xml:space="preserve"> In de praktijk, die ongeveer </w:t>
      </w:r>
      <w:r w:rsidR="00194FE3" w:rsidRPr="00FF5110">
        <w:rPr>
          <w:rFonts w:asciiTheme="minorHAnsi" w:hAnsiTheme="minorHAnsi" w:cstheme="minorHAnsi"/>
          <w:sz w:val="21"/>
          <w:szCs w:val="21"/>
        </w:rPr>
        <w:t>8</w:t>
      </w:r>
      <w:r w:rsidR="00A36B3F">
        <w:rPr>
          <w:rFonts w:asciiTheme="minorHAnsi" w:hAnsiTheme="minorHAnsi" w:cstheme="minorHAnsi"/>
          <w:sz w:val="21"/>
          <w:szCs w:val="21"/>
        </w:rPr>
        <w:t>8</w:t>
      </w:r>
      <w:r w:rsidRPr="00FF5110">
        <w:rPr>
          <w:rFonts w:asciiTheme="minorHAnsi" w:hAnsiTheme="minorHAnsi" w:cstheme="minorHAnsi"/>
          <w:sz w:val="21"/>
          <w:szCs w:val="21"/>
        </w:rPr>
        <w:t xml:space="preserve">00 patiënten telt, werken </w:t>
      </w:r>
      <w:r w:rsidR="00182654" w:rsidRPr="00FF5110">
        <w:rPr>
          <w:rFonts w:asciiTheme="minorHAnsi" w:hAnsiTheme="minorHAnsi" w:cstheme="minorHAnsi"/>
          <w:sz w:val="21"/>
          <w:szCs w:val="21"/>
        </w:rPr>
        <w:t>vier</w:t>
      </w:r>
      <w:r w:rsidRPr="00FF5110">
        <w:rPr>
          <w:rFonts w:asciiTheme="minorHAnsi" w:hAnsiTheme="minorHAnsi" w:cstheme="minorHAnsi"/>
          <w:sz w:val="21"/>
          <w:szCs w:val="21"/>
        </w:rPr>
        <w:t xml:space="preserve"> huisartsen, </w:t>
      </w:r>
      <w:r w:rsidR="00932701">
        <w:rPr>
          <w:rFonts w:asciiTheme="minorHAnsi" w:hAnsiTheme="minorHAnsi" w:cstheme="minorHAnsi"/>
          <w:sz w:val="21"/>
          <w:szCs w:val="21"/>
        </w:rPr>
        <w:t xml:space="preserve">een vaste waarnemend huisarts, </w:t>
      </w:r>
      <w:r w:rsidR="00194FE3" w:rsidRPr="00FF5110">
        <w:rPr>
          <w:rFonts w:asciiTheme="minorHAnsi" w:hAnsiTheme="minorHAnsi" w:cstheme="minorHAnsi"/>
          <w:sz w:val="21"/>
          <w:szCs w:val="21"/>
        </w:rPr>
        <w:t>negen</w:t>
      </w:r>
      <w:r w:rsidRPr="00FF5110">
        <w:rPr>
          <w:rFonts w:asciiTheme="minorHAnsi" w:hAnsiTheme="minorHAnsi" w:cstheme="minorHAnsi"/>
          <w:sz w:val="21"/>
          <w:szCs w:val="21"/>
        </w:rPr>
        <w:t xml:space="preserve"> assistentes, </w:t>
      </w:r>
      <w:r w:rsidR="00182654" w:rsidRPr="00FF5110">
        <w:rPr>
          <w:rFonts w:asciiTheme="minorHAnsi" w:hAnsiTheme="minorHAnsi" w:cstheme="minorHAnsi"/>
          <w:sz w:val="21"/>
          <w:szCs w:val="21"/>
        </w:rPr>
        <w:t>vier</w:t>
      </w:r>
      <w:r w:rsidRPr="00FF5110">
        <w:rPr>
          <w:rFonts w:asciiTheme="minorHAnsi" w:hAnsiTheme="minorHAnsi" w:cstheme="minorHAnsi"/>
          <w:sz w:val="21"/>
          <w:szCs w:val="21"/>
        </w:rPr>
        <w:t xml:space="preserve"> praktijkondersteuners somatiek, </w:t>
      </w:r>
      <w:r w:rsidR="00932701">
        <w:rPr>
          <w:rFonts w:asciiTheme="minorHAnsi" w:hAnsiTheme="minorHAnsi" w:cstheme="minorHAnsi"/>
          <w:sz w:val="21"/>
          <w:szCs w:val="21"/>
        </w:rPr>
        <w:t>twee</w:t>
      </w:r>
      <w:r w:rsidRPr="00FF5110">
        <w:rPr>
          <w:rFonts w:asciiTheme="minorHAnsi" w:hAnsiTheme="minorHAnsi" w:cstheme="minorHAnsi"/>
          <w:sz w:val="21"/>
          <w:szCs w:val="21"/>
        </w:rPr>
        <w:t xml:space="preserve"> praktijkondersteuners ggz en een praktijkmanager. Allen werken in deeltijd.</w:t>
      </w:r>
    </w:p>
    <w:p w14:paraId="013A9A78" w14:textId="2A491F11" w:rsidR="0005596D" w:rsidRPr="00FF5110" w:rsidRDefault="0005596D" w:rsidP="0005596D">
      <w:pPr>
        <w:shd w:val="clear" w:color="auto" w:fill="FFFFFF"/>
        <w:spacing w:before="300" w:after="300"/>
        <w:ind w:left="709" w:right="282"/>
        <w:rPr>
          <w:rFonts w:asciiTheme="minorHAnsi" w:hAnsiTheme="minorHAnsi" w:cstheme="minorHAnsi"/>
          <w:sz w:val="21"/>
          <w:szCs w:val="21"/>
        </w:rPr>
      </w:pPr>
      <w:r w:rsidRPr="00FF5110">
        <w:rPr>
          <w:rFonts w:asciiTheme="minorHAnsi" w:hAnsiTheme="minorHAnsi" w:cstheme="minorHAnsi"/>
          <w:sz w:val="21"/>
          <w:szCs w:val="21"/>
        </w:rPr>
        <w:t xml:space="preserve">Wij </w:t>
      </w:r>
      <w:r w:rsidR="00932701">
        <w:rPr>
          <w:rFonts w:asciiTheme="minorHAnsi" w:hAnsiTheme="minorHAnsi" w:cstheme="minorHAnsi"/>
          <w:sz w:val="21"/>
          <w:szCs w:val="21"/>
        </w:rPr>
        <w:t xml:space="preserve">willen graag versterking en </w:t>
      </w:r>
      <w:r w:rsidRPr="00FF5110">
        <w:rPr>
          <w:rFonts w:asciiTheme="minorHAnsi" w:hAnsiTheme="minorHAnsi" w:cstheme="minorHAnsi"/>
          <w:sz w:val="21"/>
          <w:szCs w:val="21"/>
        </w:rPr>
        <w:t>zijn op korte termijn op zoek naar een</w:t>
      </w:r>
    </w:p>
    <w:p w14:paraId="404494DB" w14:textId="77777777" w:rsidR="0005596D" w:rsidRPr="00FF5110" w:rsidRDefault="0005596D" w:rsidP="0005596D">
      <w:pPr>
        <w:shd w:val="clear" w:color="auto" w:fill="FFFFFF"/>
        <w:spacing w:before="300" w:after="300"/>
        <w:ind w:left="709" w:right="282"/>
        <w:rPr>
          <w:rFonts w:asciiTheme="minorHAnsi" w:hAnsiTheme="minorHAnsi" w:cstheme="minorHAnsi"/>
          <w:sz w:val="21"/>
          <w:szCs w:val="21"/>
        </w:rPr>
      </w:pPr>
      <w:r w:rsidRPr="00FF5110">
        <w:rPr>
          <w:rFonts w:asciiTheme="minorHAnsi" w:hAnsiTheme="minorHAnsi" w:cstheme="minorHAnsi"/>
          <w:b/>
          <w:bCs/>
          <w:sz w:val="21"/>
          <w:szCs w:val="21"/>
        </w:rPr>
        <w:t>GEDIPLOMEERD DOKTERSASSISTENT M/V</w:t>
      </w:r>
    </w:p>
    <w:p w14:paraId="220F764B" w14:textId="77777777" w:rsidR="0005596D" w:rsidRPr="00FF5110" w:rsidRDefault="0005596D" w:rsidP="0005596D">
      <w:pPr>
        <w:shd w:val="clear" w:color="auto" w:fill="FFFFFF"/>
        <w:spacing w:before="300" w:after="300"/>
        <w:ind w:left="709" w:right="282"/>
        <w:rPr>
          <w:rFonts w:asciiTheme="minorHAnsi" w:hAnsiTheme="minorHAnsi" w:cstheme="minorHAnsi"/>
          <w:sz w:val="21"/>
          <w:szCs w:val="21"/>
        </w:rPr>
      </w:pPr>
      <w:r w:rsidRPr="00FF5110">
        <w:rPr>
          <w:rFonts w:asciiTheme="minorHAnsi" w:hAnsiTheme="minorHAnsi" w:cstheme="minorHAnsi"/>
          <w:b/>
          <w:bCs/>
          <w:sz w:val="21"/>
          <w:szCs w:val="21"/>
        </w:rPr>
        <w:t xml:space="preserve">voor </w:t>
      </w:r>
      <w:r w:rsidR="00194FE3" w:rsidRPr="00FF5110">
        <w:rPr>
          <w:rFonts w:asciiTheme="minorHAnsi" w:hAnsiTheme="minorHAnsi" w:cstheme="minorHAnsi"/>
          <w:b/>
          <w:bCs/>
          <w:sz w:val="21"/>
          <w:szCs w:val="21"/>
        </w:rPr>
        <w:t>25,5</w:t>
      </w:r>
      <w:r w:rsidRPr="00FF5110">
        <w:rPr>
          <w:rFonts w:asciiTheme="minorHAnsi" w:hAnsiTheme="minorHAnsi" w:cstheme="minorHAnsi"/>
          <w:b/>
          <w:bCs/>
          <w:sz w:val="21"/>
          <w:szCs w:val="21"/>
        </w:rPr>
        <w:t>-34 uur per week</w:t>
      </w:r>
    </w:p>
    <w:p w14:paraId="4639ED4B" w14:textId="77777777" w:rsidR="0005596D" w:rsidRPr="00FF5110" w:rsidRDefault="0005596D" w:rsidP="0005596D">
      <w:pPr>
        <w:shd w:val="clear" w:color="auto" w:fill="FFFFFF"/>
        <w:spacing w:before="300" w:after="300"/>
        <w:ind w:left="709" w:right="282"/>
        <w:rPr>
          <w:rFonts w:asciiTheme="minorHAnsi" w:hAnsiTheme="minorHAnsi" w:cstheme="minorHAnsi"/>
          <w:sz w:val="21"/>
          <w:szCs w:val="21"/>
        </w:rPr>
      </w:pPr>
      <w:r w:rsidRPr="00FF5110">
        <w:rPr>
          <w:rFonts w:asciiTheme="minorHAnsi" w:hAnsiTheme="minorHAnsi" w:cstheme="minorHAnsi"/>
          <w:sz w:val="21"/>
          <w:szCs w:val="21"/>
          <w:shd w:val="clear" w:color="auto" w:fill="FFFFFF"/>
        </w:rPr>
        <w:t>Op onze praktijk kan het in de ochtend vaak hectisch zijn! De telefoon gaat continu en er staan tegelijkertijd mensen aan de balie. Zie je dit als een uitdaging en kun je hier goed mee omgaan dan is dat een plus. Verdeeld over de dag is er ruimte voor een eigen spreekuur. Hierin voer je zelfstandig medische handelingen uit.</w:t>
      </w:r>
    </w:p>
    <w:p w14:paraId="37512C1D" w14:textId="77777777" w:rsidR="0005596D" w:rsidRPr="00FF5110" w:rsidRDefault="0005596D" w:rsidP="0005596D">
      <w:pPr>
        <w:shd w:val="clear" w:color="auto" w:fill="FFFFFF"/>
        <w:spacing w:before="300" w:after="300"/>
        <w:ind w:left="709" w:right="282"/>
        <w:rPr>
          <w:rFonts w:asciiTheme="minorHAnsi" w:hAnsiTheme="minorHAnsi" w:cstheme="minorHAnsi"/>
          <w:b/>
          <w:sz w:val="21"/>
          <w:szCs w:val="21"/>
        </w:rPr>
      </w:pPr>
      <w:r w:rsidRPr="00FF5110">
        <w:rPr>
          <w:rFonts w:asciiTheme="minorHAnsi" w:hAnsiTheme="minorHAnsi" w:cstheme="minorHAnsi"/>
          <w:b/>
          <w:sz w:val="21"/>
          <w:szCs w:val="21"/>
        </w:rPr>
        <w:t>Wat wij zoeken:</w:t>
      </w:r>
    </w:p>
    <w:p w14:paraId="40163485" w14:textId="77777777" w:rsidR="0005596D" w:rsidRPr="00FF5110" w:rsidRDefault="0005596D" w:rsidP="0005596D">
      <w:pPr>
        <w:numPr>
          <w:ilvl w:val="0"/>
          <w:numId w:val="1"/>
        </w:numPr>
        <w:shd w:val="clear" w:color="auto" w:fill="FFFFFF"/>
        <w:spacing w:before="100" w:beforeAutospacing="1" w:after="100" w:afterAutospacing="1"/>
        <w:ind w:left="709" w:right="282"/>
        <w:rPr>
          <w:rFonts w:asciiTheme="minorHAnsi" w:hAnsiTheme="minorHAnsi" w:cstheme="minorHAnsi"/>
          <w:sz w:val="21"/>
          <w:szCs w:val="21"/>
        </w:rPr>
      </w:pPr>
      <w:r w:rsidRPr="00FF5110">
        <w:rPr>
          <w:rFonts w:asciiTheme="minorHAnsi" w:hAnsiTheme="minorHAnsi" w:cstheme="minorHAnsi"/>
          <w:sz w:val="21"/>
          <w:szCs w:val="21"/>
        </w:rPr>
        <w:t>Je bent een enthousiaste, flexibele collega die graag nieuwe dingen leert.</w:t>
      </w:r>
    </w:p>
    <w:p w14:paraId="2EE99FF2" w14:textId="77777777" w:rsidR="0005596D" w:rsidRPr="00FF5110" w:rsidRDefault="0005596D" w:rsidP="0005596D">
      <w:pPr>
        <w:numPr>
          <w:ilvl w:val="0"/>
          <w:numId w:val="1"/>
        </w:numPr>
        <w:shd w:val="clear" w:color="auto" w:fill="FFFFFF"/>
        <w:spacing w:before="100" w:beforeAutospacing="1" w:after="100" w:afterAutospacing="1"/>
        <w:ind w:left="709" w:right="282"/>
        <w:rPr>
          <w:rFonts w:asciiTheme="minorHAnsi" w:hAnsiTheme="minorHAnsi" w:cstheme="minorHAnsi"/>
          <w:sz w:val="21"/>
          <w:szCs w:val="21"/>
        </w:rPr>
      </w:pPr>
      <w:r w:rsidRPr="00FF5110">
        <w:rPr>
          <w:rFonts w:asciiTheme="minorHAnsi" w:hAnsiTheme="minorHAnsi" w:cstheme="minorHAnsi"/>
          <w:sz w:val="21"/>
          <w:szCs w:val="21"/>
        </w:rPr>
        <w:t>Je staat open voor feedback en kunt reflecteren op eigen handelen.</w:t>
      </w:r>
    </w:p>
    <w:p w14:paraId="53A9C148" w14:textId="77777777" w:rsidR="0005596D" w:rsidRPr="00FF5110" w:rsidRDefault="0005596D" w:rsidP="0005596D">
      <w:pPr>
        <w:numPr>
          <w:ilvl w:val="0"/>
          <w:numId w:val="1"/>
        </w:numPr>
        <w:shd w:val="clear" w:color="auto" w:fill="FFFFFF"/>
        <w:spacing w:before="100" w:beforeAutospacing="1" w:after="100" w:afterAutospacing="1"/>
        <w:ind w:left="709" w:right="282"/>
        <w:rPr>
          <w:rFonts w:asciiTheme="minorHAnsi" w:hAnsiTheme="minorHAnsi" w:cstheme="minorHAnsi"/>
          <w:sz w:val="21"/>
          <w:szCs w:val="21"/>
        </w:rPr>
      </w:pPr>
      <w:r w:rsidRPr="00FF5110">
        <w:rPr>
          <w:rFonts w:asciiTheme="minorHAnsi" w:hAnsiTheme="minorHAnsi" w:cstheme="minorHAnsi"/>
          <w:sz w:val="21"/>
          <w:szCs w:val="21"/>
        </w:rPr>
        <w:t>Je hebt een afgeronde opleiding doktersassistente.</w:t>
      </w:r>
    </w:p>
    <w:p w14:paraId="3268D41A" w14:textId="77777777" w:rsidR="0005596D" w:rsidRPr="00FF5110" w:rsidRDefault="0005596D" w:rsidP="0005596D">
      <w:pPr>
        <w:numPr>
          <w:ilvl w:val="0"/>
          <w:numId w:val="1"/>
        </w:numPr>
        <w:shd w:val="clear" w:color="auto" w:fill="FFFFFF"/>
        <w:spacing w:before="100" w:beforeAutospacing="1" w:after="100" w:afterAutospacing="1"/>
        <w:ind w:left="709" w:right="282"/>
        <w:rPr>
          <w:rFonts w:asciiTheme="minorHAnsi" w:hAnsiTheme="minorHAnsi" w:cstheme="minorHAnsi"/>
          <w:sz w:val="21"/>
          <w:szCs w:val="21"/>
        </w:rPr>
      </w:pPr>
      <w:r w:rsidRPr="00FF5110">
        <w:rPr>
          <w:rFonts w:asciiTheme="minorHAnsi" w:hAnsiTheme="minorHAnsi" w:cstheme="minorHAnsi"/>
          <w:sz w:val="21"/>
          <w:szCs w:val="21"/>
        </w:rPr>
        <w:t>Je bent punctueel, stressbestendig en kunt omgaan met piekdrukte.</w:t>
      </w:r>
    </w:p>
    <w:p w14:paraId="7A9DC754" w14:textId="77777777" w:rsidR="0005596D" w:rsidRPr="00FF5110" w:rsidRDefault="0005596D" w:rsidP="0005596D">
      <w:pPr>
        <w:numPr>
          <w:ilvl w:val="0"/>
          <w:numId w:val="1"/>
        </w:numPr>
        <w:shd w:val="clear" w:color="auto" w:fill="FFFFFF"/>
        <w:spacing w:before="100" w:beforeAutospacing="1" w:after="100" w:afterAutospacing="1"/>
        <w:ind w:left="709" w:right="282"/>
        <w:rPr>
          <w:rFonts w:asciiTheme="minorHAnsi" w:hAnsiTheme="minorHAnsi" w:cstheme="minorHAnsi"/>
          <w:sz w:val="21"/>
          <w:szCs w:val="21"/>
        </w:rPr>
      </w:pPr>
      <w:r w:rsidRPr="00FF5110">
        <w:rPr>
          <w:rFonts w:asciiTheme="minorHAnsi" w:hAnsiTheme="minorHAnsi" w:cstheme="minorHAnsi"/>
          <w:sz w:val="21"/>
          <w:szCs w:val="21"/>
        </w:rPr>
        <w:t>Je hebt bij voorkeur ervaring met telefonische triage, of bent bereid dit te leren.</w:t>
      </w:r>
    </w:p>
    <w:p w14:paraId="11F4D236" w14:textId="77777777" w:rsidR="0005596D" w:rsidRPr="00FF5110" w:rsidRDefault="0005596D" w:rsidP="0005596D">
      <w:pPr>
        <w:numPr>
          <w:ilvl w:val="0"/>
          <w:numId w:val="1"/>
        </w:numPr>
        <w:shd w:val="clear" w:color="auto" w:fill="FFFFFF"/>
        <w:spacing w:before="100" w:beforeAutospacing="1" w:after="100" w:afterAutospacing="1"/>
        <w:ind w:left="709" w:right="282"/>
        <w:rPr>
          <w:rFonts w:asciiTheme="minorHAnsi" w:hAnsiTheme="minorHAnsi" w:cstheme="minorHAnsi"/>
          <w:sz w:val="21"/>
          <w:szCs w:val="21"/>
        </w:rPr>
      </w:pPr>
      <w:r w:rsidRPr="00FF5110">
        <w:rPr>
          <w:rFonts w:asciiTheme="minorHAnsi" w:hAnsiTheme="minorHAnsi" w:cstheme="minorHAnsi"/>
          <w:sz w:val="21"/>
          <w:szCs w:val="21"/>
        </w:rPr>
        <w:t>Je bent bereid tijdens schoolvakanties en bij ziekteverzuim collega’s (extra) te werken.</w:t>
      </w:r>
    </w:p>
    <w:p w14:paraId="78311C48" w14:textId="77777777" w:rsidR="0005596D" w:rsidRPr="00FF5110" w:rsidRDefault="0005596D" w:rsidP="0005596D">
      <w:pPr>
        <w:shd w:val="clear" w:color="auto" w:fill="FFFFFF"/>
        <w:spacing w:before="300" w:after="300"/>
        <w:ind w:left="709" w:right="282"/>
        <w:rPr>
          <w:rFonts w:asciiTheme="minorHAnsi" w:hAnsiTheme="minorHAnsi" w:cstheme="minorHAnsi"/>
          <w:b/>
          <w:sz w:val="21"/>
          <w:szCs w:val="21"/>
        </w:rPr>
      </w:pPr>
      <w:r w:rsidRPr="00FF5110">
        <w:rPr>
          <w:rFonts w:asciiTheme="minorHAnsi" w:hAnsiTheme="minorHAnsi" w:cstheme="minorHAnsi"/>
          <w:b/>
          <w:sz w:val="21"/>
          <w:szCs w:val="21"/>
        </w:rPr>
        <w:t>Wat wij bieden:</w:t>
      </w:r>
    </w:p>
    <w:p w14:paraId="0F16FEFB" w14:textId="77777777" w:rsidR="0005596D" w:rsidRPr="00FF5110" w:rsidRDefault="0005596D" w:rsidP="0005596D">
      <w:pPr>
        <w:numPr>
          <w:ilvl w:val="0"/>
          <w:numId w:val="2"/>
        </w:numPr>
        <w:shd w:val="clear" w:color="auto" w:fill="FFFFFF"/>
        <w:spacing w:before="100" w:beforeAutospacing="1" w:after="100" w:afterAutospacing="1"/>
        <w:ind w:left="709" w:right="282"/>
        <w:rPr>
          <w:rFonts w:asciiTheme="minorHAnsi" w:hAnsiTheme="minorHAnsi" w:cstheme="minorHAnsi"/>
          <w:sz w:val="21"/>
          <w:szCs w:val="21"/>
        </w:rPr>
      </w:pPr>
      <w:r w:rsidRPr="00FF5110">
        <w:rPr>
          <w:rFonts w:asciiTheme="minorHAnsi" w:hAnsiTheme="minorHAnsi" w:cstheme="minorHAnsi"/>
          <w:sz w:val="21"/>
          <w:szCs w:val="21"/>
        </w:rPr>
        <w:t xml:space="preserve">Een baan voor minimaal </w:t>
      </w:r>
      <w:r w:rsidR="00194FE3" w:rsidRPr="00FF5110">
        <w:rPr>
          <w:rFonts w:asciiTheme="minorHAnsi" w:hAnsiTheme="minorHAnsi" w:cstheme="minorHAnsi"/>
          <w:sz w:val="21"/>
          <w:szCs w:val="21"/>
        </w:rPr>
        <w:t>25,5</w:t>
      </w:r>
      <w:r w:rsidRPr="00FF5110">
        <w:rPr>
          <w:rFonts w:asciiTheme="minorHAnsi" w:hAnsiTheme="minorHAnsi" w:cstheme="minorHAnsi"/>
          <w:sz w:val="21"/>
          <w:szCs w:val="21"/>
        </w:rPr>
        <w:t xml:space="preserve"> uur per week, uren in overleg.</w:t>
      </w:r>
    </w:p>
    <w:p w14:paraId="00408A60" w14:textId="77777777" w:rsidR="0005596D" w:rsidRPr="00FF5110" w:rsidRDefault="0005596D" w:rsidP="0005596D">
      <w:pPr>
        <w:numPr>
          <w:ilvl w:val="0"/>
          <w:numId w:val="2"/>
        </w:numPr>
        <w:shd w:val="clear" w:color="auto" w:fill="FFFFFF"/>
        <w:spacing w:before="100" w:beforeAutospacing="1" w:after="100" w:afterAutospacing="1"/>
        <w:ind w:left="709" w:right="282"/>
        <w:rPr>
          <w:rFonts w:asciiTheme="minorHAnsi" w:hAnsiTheme="minorHAnsi" w:cstheme="minorHAnsi"/>
          <w:sz w:val="21"/>
          <w:szCs w:val="21"/>
        </w:rPr>
      </w:pPr>
      <w:r w:rsidRPr="00FF5110">
        <w:rPr>
          <w:rFonts w:asciiTheme="minorHAnsi" w:hAnsiTheme="minorHAnsi" w:cstheme="minorHAnsi"/>
          <w:sz w:val="21"/>
          <w:szCs w:val="21"/>
        </w:rPr>
        <w:t>Een warm en collegiaal team waarbinnen oog is voor ieders welzijn. Een goede teamgeest vinden wij belangrijk. Daarom organiseren we in ieder geval jaarlijks een activiteit met het hele team en ondernemen de werknemers onderling regelmatig samen iets.</w:t>
      </w:r>
    </w:p>
    <w:p w14:paraId="47093847" w14:textId="3FAE8001" w:rsidR="0005596D" w:rsidRPr="00FF5110" w:rsidRDefault="0005596D" w:rsidP="0005596D">
      <w:pPr>
        <w:numPr>
          <w:ilvl w:val="0"/>
          <w:numId w:val="2"/>
        </w:numPr>
        <w:shd w:val="clear" w:color="auto" w:fill="FFFFFF"/>
        <w:spacing w:before="100" w:beforeAutospacing="1" w:after="100" w:afterAutospacing="1"/>
        <w:ind w:left="709" w:right="282"/>
        <w:rPr>
          <w:rFonts w:asciiTheme="minorHAnsi" w:hAnsiTheme="minorHAnsi" w:cstheme="minorHAnsi"/>
          <w:sz w:val="21"/>
          <w:szCs w:val="21"/>
        </w:rPr>
      </w:pPr>
      <w:r w:rsidRPr="00FF5110">
        <w:rPr>
          <w:rFonts w:asciiTheme="minorHAnsi" w:hAnsiTheme="minorHAnsi" w:cstheme="minorHAnsi"/>
          <w:sz w:val="21"/>
          <w:szCs w:val="21"/>
        </w:rPr>
        <w:t>Een plezierige samenwerking tussen de huisartsen,</w:t>
      </w:r>
      <w:r w:rsidR="00932701">
        <w:rPr>
          <w:rFonts w:asciiTheme="minorHAnsi" w:hAnsiTheme="minorHAnsi" w:cstheme="minorHAnsi"/>
          <w:sz w:val="21"/>
          <w:szCs w:val="21"/>
        </w:rPr>
        <w:t xml:space="preserve"> praktijkmanager,</w:t>
      </w:r>
      <w:r w:rsidRPr="00FF5110">
        <w:rPr>
          <w:rFonts w:asciiTheme="minorHAnsi" w:hAnsiTheme="minorHAnsi" w:cstheme="minorHAnsi"/>
          <w:sz w:val="21"/>
          <w:szCs w:val="21"/>
        </w:rPr>
        <w:t xml:space="preserve"> praktijkondersteuners en de assistentes.</w:t>
      </w:r>
    </w:p>
    <w:p w14:paraId="47C0C67F" w14:textId="77777777" w:rsidR="0005596D" w:rsidRPr="00FF5110" w:rsidRDefault="0005596D" w:rsidP="0005596D">
      <w:pPr>
        <w:numPr>
          <w:ilvl w:val="0"/>
          <w:numId w:val="2"/>
        </w:numPr>
        <w:shd w:val="clear" w:color="auto" w:fill="FFFFFF"/>
        <w:spacing w:before="100" w:beforeAutospacing="1" w:after="100" w:afterAutospacing="1"/>
        <w:ind w:left="709" w:right="282"/>
        <w:rPr>
          <w:rFonts w:asciiTheme="minorHAnsi" w:hAnsiTheme="minorHAnsi" w:cstheme="minorHAnsi"/>
          <w:sz w:val="21"/>
          <w:szCs w:val="21"/>
        </w:rPr>
      </w:pPr>
      <w:r w:rsidRPr="00FF5110">
        <w:rPr>
          <w:rFonts w:asciiTheme="minorHAnsi" w:hAnsiTheme="minorHAnsi" w:cstheme="minorHAnsi"/>
          <w:sz w:val="21"/>
          <w:szCs w:val="21"/>
        </w:rPr>
        <w:t>Om te beginnen een tijdelijk contract, maar de intentie is bij wederzijds goedvinden iemand te werven voor onbepaalde tijd.</w:t>
      </w:r>
    </w:p>
    <w:p w14:paraId="498BE208" w14:textId="77777777" w:rsidR="0005596D" w:rsidRPr="00FF5110" w:rsidRDefault="0005596D" w:rsidP="0005596D">
      <w:pPr>
        <w:numPr>
          <w:ilvl w:val="0"/>
          <w:numId w:val="2"/>
        </w:numPr>
        <w:shd w:val="clear" w:color="auto" w:fill="FFFFFF"/>
        <w:spacing w:before="100" w:beforeAutospacing="1" w:after="100" w:afterAutospacing="1"/>
        <w:ind w:left="709" w:right="282"/>
        <w:rPr>
          <w:rFonts w:asciiTheme="minorHAnsi" w:hAnsiTheme="minorHAnsi" w:cstheme="minorHAnsi"/>
          <w:sz w:val="21"/>
          <w:szCs w:val="21"/>
        </w:rPr>
      </w:pPr>
      <w:r w:rsidRPr="00FF5110">
        <w:rPr>
          <w:rFonts w:asciiTheme="minorHAnsi" w:hAnsiTheme="minorHAnsi" w:cstheme="minorHAnsi"/>
          <w:sz w:val="21"/>
          <w:szCs w:val="21"/>
        </w:rPr>
        <w:t>Salariëring en overige arbeidsvoorwaarden zijn conform de CAO huisartsenzorg.</w:t>
      </w:r>
    </w:p>
    <w:p w14:paraId="166B3C54" w14:textId="77777777" w:rsidR="0005596D" w:rsidRPr="00FF5110" w:rsidRDefault="0005596D" w:rsidP="0005596D">
      <w:pPr>
        <w:numPr>
          <w:ilvl w:val="0"/>
          <w:numId w:val="2"/>
        </w:numPr>
        <w:shd w:val="clear" w:color="auto" w:fill="FFFFFF"/>
        <w:spacing w:before="100" w:beforeAutospacing="1" w:after="100" w:afterAutospacing="1"/>
        <w:ind w:left="709" w:right="282"/>
        <w:rPr>
          <w:rFonts w:asciiTheme="minorHAnsi" w:hAnsiTheme="minorHAnsi" w:cstheme="minorHAnsi"/>
          <w:sz w:val="21"/>
          <w:szCs w:val="21"/>
        </w:rPr>
      </w:pPr>
      <w:r w:rsidRPr="00FF5110">
        <w:rPr>
          <w:rFonts w:asciiTheme="minorHAnsi" w:hAnsiTheme="minorHAnsi" w:cstheme="minorHAnsi"/>
          <w:sz w:val="21"/>
          <w:szCs w:val="21"/>
        </w:rPr>
        <w:t>Onderdeel van de sollicitatieprocedure is een dag</w:t>
      </w:r>
      <w:r w:rsidR="00194FE3" w:rsidRPr="00FF5110">
        <w:rPr>
          <w:rFonts w:asciiTheme="minorHAnsi" w:hAnsiTheme="minorHAnsi" w:cstheme="minorHAnsi"/>
          <w:sz w:val="21"/>
          <w:szCs w:val="21"/>
        </w:rPr>
        <w:t>deel</w:t>
      </w:r>
      <w:r w:rsidRPr="00FF5110">
        <w:rPr>
          <w:rFonts w:asciiTheme="minorHAnsi" w:hAnsiTheme="minorHAnsi" w:cstheme="minorHAnsi"/>
          <w:sz w:val="21"/>
          <w:szCs w:val="21"/>
        </w:rPr>
        <w:t xml:space="preserve"> ‘proefdraaien’ op de praktijk.</w:t>
      </w:r>
    </w:p>
    <w:p w14:paraId="2AF619D0" w14:textId="476559AD" w:rsidR="0005596D" w:rsidRPr="00FF5110" w:rsidRDefault="0005596D" w:rsidP="0005596D">
      <w:pPr>
        <w:shd w:val="clear" w:color="auto" w:fill="FFFFFF"/>
        <w:spacing w:before="300" w:after="300"/>
        <w:ind w:left="709" w:right="282"/>
        <w:rPr>
          <w:rFonts w:asciiTheme="minorHAnsi" w:hAnsiTheme="minorHAnsi" w:cstheme="minorHAnsi"/>
          <w:sz w:val="21"/>
          <w:szCs w:val="21"/>
        </w:rPr>
      </w:pPr>
      <w:r w:rsidRPr="00FF5110">
        <w:rPr>
          <w:rFonts w:asciiTheme="minorHAnsi" w:hAnsiTheme="minorHAnsi" w:cstheme="minorHAnsi"/>
          <w:sz w:val="21"/>
          <w:szCs w:val="21"/>
        </w:rPr>
        <w:t xml:space="preserve">Je sollicitatie met motivatie, curriculum vitae, eventuele foto en referenties kun je mailen naar </w:t>
      </w:r>
      <w:r w:rsidR="00DB2F3F" w:rsidRPr="00FF5110">
        <w:rPr>
          <w:rFonts w:asciiTheme="minorHAnsi" w:hAnsiTheme="minorHAnsi" w:cstheme="minorHAnsi"/>
          <w:sz w:val="21"/>
          <w:szCs w:val="21"/>
        </w:rPr>
        <w:t xml:space="preserve">Esther Liebregts, </w:t>
      </w:r>
      <w:r w:rsidRPr="00FF5110">
        <w:rPr>
          <w:rFonts w:asciiTheme="minorHAnsi" w:hAnsiTheme="minorHAnsi" w:cstheme="minorHAnsi"/>
          <w:sz w:val="21"/>
          <w:szCs w:val="21"/>
        </w:rPr>
        <w:t xml:space="preserve">praktijkmanager, via </w:t>
      </w:r>
      <w:r w:rsidR="00DB2F3F" w:rsidRPr="00FF5110">
        <w:rPr>
          <w:rFonts w:asciiTheme="minorHAnsi" w:hAnsiTheme="minorHAnsi" w:cstheme="minorHAnsi"/>
          <w:sz w:val="21"/>
          <w:szCs w:val="21"/>
        </w:rPr>
        <w:t>info@ingangzuid.nl</w:t>
      </w:r>
    </w:p>
    <w:p w14:paraId="3E491C5A" w14:textId="373E0929" w:rsidR="0005596D" w:rsidRPr="00FF5110" w:rsidRDefault="0005596D" w:rsidP="0005596D">
      <w:pPr>
        <w:shd w:val="clear" w:color="auto" w:fill="FFFFFF"/>
        <w:spacing w:before="300" w:after="300"/>
        <w:ind w:left="709" w:right="282"/>
        <w:rPr>
          <w:rFonts w:asciiTheme="minorHAnsi" w:hAnsiTheme="minorHAnsi" w:cstheme="minorHAnsi"/>
          <w:sz w:val="21"/>
          <w:szCs w:val="21"/>
        </w:rPr>
      </w:pPr>
      <w:r w:rsidRPr="00FF5110">
        <w:rPr>
          <w:rFonts w:asciiTheme="minorHAnsi" w:hAnsiTheme="minorHAnsi" w:cstheme="minorHAnsi"/>
          <w:sz w:val="21"/>
          <w:szCs w:val="21"/>
        </w:rPr>
        <w:t xml:space="preserve">Als je meer informatie wenst, kun je bellen met Esther Liebregts, </w:t>
      </w:r>
      <w:r w:rsidR="001D5F21" w:rsidRPr="00FF5110">
        <w:rPr>
          <w:rFonts w:asciiTheme="minorHAnsi" w:hAnsiTheme="minorHAnsi" w:cstheme="minorHAnsi"/>
          <w:sz w:val="21"/>
          <w:szCs w:val="21"/>
        </w:rPr>
        <w:t>p</w:t>
      </w:r>
      <w:r w:rsidR="00194FE3" w:rsidRPr="00FF5110">
        <w:rPr>
          <w:rFonts w:asciiTheme="minorHAnsi" w:hAnsiTheme="minorHAnsi" w:cstheme="minorHAnsi"/>
          <w:sz w:val="21"/>
          <w:szCs w:val="21"/>
        </w:rPr>
        <w:t>raktijkmanager</w:t>
      </w:r>
      <w:r w:rsidRPr="00FF5110">
        <w:rPr>
          <w:rFonts w:asciiTheme="minorHAnsi" w:hAnsiTheme="minorHAnsi" w:cstheme="minorHAnsi"/>
          <w:sz w:val="21"/>
          <w:szCs w:val="21"/>
        </w:rPr>
        <w:t>, op 013-5453627. Ook kun je onze website raadplegen: www.ingangzuid.nl</w:t>
      </w:r>
    </w:p>
    <w:p w14:paraId="15D16FBB" w14:textId="77777777" w:rsidR="00EF2D81" w:rsidRPr="00FF5110" w:rsidRDefault="00EF2D81" w:rsidP="0005596D">
      <w:pPr>
        <w:ind w:left="4536" w:firstLine="709"/>
        <w:rPr>
          <w:rFonts w:asciiTheme="minorHAnsi" w:hAnsiTheme="minorHAnsi" w:cstheme="minorHAnsi"/>
        </w:rPr>
      </w:pPr>
    </w:p>
    <w:sectPr w:rsidR="00EF2D81" w:rsidRPr="00FF5110" w:rsidSect="00607EBF">
      <w:pgSz w:w="11906" w:h="16838"/>
      <w:pgMar w:top="680" w:right="851" w:bottom="141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7431"/>
    <w:multiLevelType w:val="multilevel"/>
    <w:tmpl w:val="7BB6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165B23"/>
    <w:multiLevelType w:val="multilevel"/>
    <w:tmpl w:val="2F38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8A"/>
    <w:rsid w:val="0005596D"/>
    <w:rsid w:val="00182654"/>
    <w:rsid w:val="00194A11"/>
    <w:rsid w:val="00194FE3"/>
    <w:rsid w:val="001D5F21"/>
    <w:rsid w:val="002031E7"/>
    <w:rsid w:val="00240218"/>
    <w:rsid w:val="00262844"/>
    <w:rsid w:val="002C5781"/>
    <w:rsid w:val="002E179F"/>
    <w:rsid w:val="0036320A"/>
    <w:rsid w:val="00487069"/>
    <w:rsid w:val="0056728D"/>
    <w:rsid w:val="00607D9D"/>
    <w:rsid w:val="00607EBF"/>
    <w:rsid w:val="006B0A45"/>
    <w:rsid w:val="00705C30"/>
    <w:rsid w:val="008414F4"/>
    <w:rsid w:val="00922F47"/>
    <w:rsid w:val="00932701"/>
    <w:rsid w:val="00963642"/>
    <w:rsid w:val="009A00EE"/>
    <w:rsid w:val="00A30277"/>
    <w:rsid w:val="00A36B3F"/>
    <w:rsid w:val="00B30C11"/>
    <w:rsid w:val="00B83681"/>
    <w:rsid w:val="00D917AE"/>
    <w:rsid w:val="00DA3D8A"/>
    <w:rsid w:val="00DB2F3F"/>
    <w:rsid w:val="00EA6FD5"/>
    <w:rsid w:val="00EF2D81"/>
    <w:rsid w:val="00FF51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77F3D"/>
  <w15:docId w15:val="{3715848F-8C05-4D0E-BA36-95EEADFB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A3D8A"/>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DA3D8A"/>
    <w:rPr>
      <w:rFonts w:ascii="Tahoma" w:hAnsi="Tahoma" w:cs="Tahoma"/>
      <w:sz w:val="16"/>
      <w:szCs w:val="16"/>
    </w:rPr>
  </w:style>
  <w:style w:type="character" w:styleId="Hyperlink">
    <w:name w:val="Hyperlink"/>
    <w:rsid w:val="00DA3D8A"/>
    <w:rPr>
      <w:color w:val="0000FF"/>
      <w:u w:val="single"/>
    </w:rPr>
  </w:style>
  <w:style w:type="paragraph" w:customStyle="1" w:styleId="Default">
    <w:name w:val="Default"/>
    <w:rsid w:val="002C5781"/>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1FCD-A781-441C-B155-32047E65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343</Words>
  <Characters>2009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lpstr>
    </vt:vector>
  </TitlesOfParts>
  <Company>Huisartsenpraktijk Ingang Zuid</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Esther Liebregts</cp:lastModifiedBy>
  <cp:revision>6</cp:revision>
  <cp:lastPrinted>2018-09-20T14:57:00Z</cp:lastPrinted>
  <dcterms:created xsi:type="dcterms:W3CDTF">2024-06-10T07:37:00Z</dcterms:created>
  <dcterms:modified xsi:type="dcterms:W3CDTF">2024-06-10T07:49:00Z</dcterms:modified>
</cp:coreProperties>
</file>